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71ea8e245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b6a9e0478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Afon Leri,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bf3a67ccd4097" /><Relationship Type="http://schemas.openxmlformats.org/officeDocument/2006/relationships/numbering" Target="/word/numbering.xml" Id="R5cec857b96814879" /><Relationship Type="http://schemas.openxmlformats.org/officeDocument/2006/relationships/settings" Target="/word/settings.xml" Id="R58d1454e572e48cb" /><Relationship Type="http://schemas.openxmlformats.org/officeDocument/2006/relationships/image" Target="/word/media/620b665e-6e23-4163-a45b-18c73e1ccecc.png" Id="R835b6a9e047844cc" /></Relationships>
</file>