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db1bf0aea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cd654918a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Ainsdale,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428e4640c4286" /><Relationship Type="http://schemas.openxmlformats.org/officeDocument/2006/relationships/numbering" Target="/word/numbering.xml" Id="Rb15068113d99407c" /><Relationship Type="http://schemas.openxmlformats.org/officeDocument/2006/relationships/settings" Target="/word/settings.xml" Id="R9ed774b34d924e47" /><Relationship Type="http://schemas.openxmlformats.org/officeDocument/2006/relationships/image" Target="/word/media/fe0672d3-2344-4fc9-911f-7bb9ec3172f6.png" Id="Ra51cd654918a4ea5" /></Relationships>
</file>