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7ca2358e4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c36a9672c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Airth,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2cdbc4404dc2" /><Relationship Type="http://schemas.openxmlformats.org/officeDocument/2006/relationships/numbering" Target="/word/numbering.xml" Id="R6a63a2316e384dc2" /><Relationship Type="http://schemas.openxmlformats.org/officeDocument/2006/relationships/settings" Target="/word/settings.xml" Id="Rd8835254a51a4346" /><Relationship Type="http://schemas.openxmlformats.org/officeDocument/2006/relationships/image" Target="/word/media/9f5c83f2-1f83-48a9-81bb-8d157477184b.png" Id="R8d6c36a9672c4f84" /></Relationships>
</file>