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af049613c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949b2c791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 Oil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ba33078564a8b" /><Relationship Type="http://schemas.openxmlformats.org/officeDocument/2006/relationships/numbering" Target="/word/numbering.xml" Id="R316d038eb3c248e5" /><Relationship Type="http://schemas.openxmlformats.org/officeDocument/2006/relationships/settings" Target="/word/settings.xml" Id="R75e8dbe19d1a4f6c" /><Relationship Type="http://schemas.openxmlformats.org/officeDocument/2006/relationships/image" Target="/word/media/f92d863a-4ca5-4fa6-91be-20457151a75f.png" Id="R31a949b2c7914f28" /></Relationships>
</file>