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a50439b5d446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f002def7d341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Aldbar Castle,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2b71cb31c444a2" /><Relationship Type="http://schemas.openxmlformats.org/officeDocument/2006/relationships/numbering" Target="/word/numbering.xml" Id="R7c8c09535ea34a8e" /><Relationship Type="http://schemas.openxmlformats.org/officeDocument/2006/relationships/settings" Target="/word/settings.xml" Id="R576755c880f14d04" /><Relationship Type="http://schemas.openxmlformats.org/officeDocument/2006/relationships/image" Target="/word/media/0f04ec51-b9a5-45f4-8857-5a2d6f037a6a.png" Id="R1ef002def7d34177" /></Relationships>
</file>