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c3bfa980f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0d67b3243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Alexandria,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8385b56d446f0" /><Relationship Type="http://schemas.openxmlformats.org/officeDocument/2006/relationships/numbering" Target="/word/numbering.xml" Id="Rad7fff3ebf074ea3" /><Relationship Type="http://schemas.openxmlformats.org/officeDocument/2006/relationships/settings" Target="/word/settings.xml" Id="R5668c4da250f494f" /><Relationship Type="http://schemas.openxmlformats.org/officeDocument/2006/relationships/image" Target="/word/media/8975fd27-82cd-4830-9656-133a52d5fc77.png" Id="Rc6c0d67b324344d8" /></Relationships>
</file>