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fe011a410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a63c9e0ae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Allesley,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0e415ad194645" /><Relationship Type="http://schemas.openxmlformats.org/officeDocument/2006/relationships/numbering" Target="/word/numbering.xml" Id="R274c670de20e4aed" /><Relationship Type="http://schemas.openxmlformats.org/officeDocument/2006/relationships/settings" Target="/word/settings.xml" Id="Raff818534afc40d8" /><Relationship Type="http://schemas.openxmlformats.org/officeDocument/2006/relationships/image" Target="/word/media/95a2b1b9-7133-4379-8833-ca80b9d4fa8b.png" Id="R870a63c9e0ae4c5d" /></Relationships>
</file>