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6c809a38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272843b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Choir' a' Bhalachain,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cee9c09a847ff" /><Relationship Type="http://schemas.openxmlformats.org/officeDocument/2006/relationships/numbering" Target="/word/numbering.xml" Id="Rf8df37ce018a4e4d" /><Relationship Type="http://schemas.openxmlformats.org/officeDocument/2006/relationships/settings" Target="/word/settings.xml" Id="Re781a618052d46c9" /><Relationship Type="http://schemas.openxmlformats.org/officeDocument/2006/relationships/image" Target="/word/media/e33d43e6-b7f2-4da6-85ac-f52b6c2a0b4e.png" Id="Rcdc4272843b94df9" /></Relationships>
</file>