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93309d51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d7dd7bba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Easach,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4c380b60b4c5f" /><Relationship Type="http://schemas.openxmlformats.org/officeDocument/2006/relationships/numbering" Target="/word/numbering.xml" Id="R983f8a8eb8b74e24" /><Relationship Type="http://schemas.openxmlformats.org/officeDocument/2006/relationships/settings" Target="/word/settings.xml" Id="R802c2fd6e5c5462d" /><Relationship Type="http://schemas.openxmlformats.org/officeDocument/2006/relationships/image" Target="/word/media/9fd0683b-8ac8-4bfd-9b9a-29b7b70ee514.png" Id="Rec85d7dd7bba4cb4" /></Relationships>
</file>