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12921ab19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315285271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Allt Eigheach,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264eb37ff42c2" /><Relationship Type="http://schemas.openxmlformats.org/officeDocument/2006/relationships/numbering" Target="/word/numbering.xml" Id="R258e201f54134d4a" /><Relationship Type="http://schemas.openxmlformats.org/officeDocument/2006/relationships/settings" Target="/word/settings.xml" Id="Rdd2a93a11a5049ba" /><Relationship Type="http://schemas.openxmlformats.org/officeDocument/2006/relationships/image" Target="/word/media/84cf1f21-3791-438a-9f39-4dcbc23cdcb0.png" Id="R49931528527147b0" /></Relationships>
</file>