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c584dcf27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5de017a5e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Altamullan,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82016f86e4220" /><Relationship Type="http://schemas.openxmlformats.org/officeDocument/2006/relationships/numbering" Target="/word/numbering.xml" Id="R525beb90a8c4453d" /><Relationship Type="http://schemas.openxmlformats.org/officeDocument/2006/relationships/settings" Target="/word/settings.xml" Id="R524d5732230b406e" /><Relationship Type="http://schemas.openxmlformats.org/officeDocument/2006/relationships/image" Target="/word/media/79dc5174-3bed-4354-8596-043ebe8bd97f.png" Id="R5675de017a5e40d7" /></Relationships>
</file>