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0ed0fc375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9f450c79d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Angle's Eye,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29aab1b8545d7" /><Relationship Type="http://schemas.openxmlformats.org/officeDocument/2006/relationships/numbering" Target="/word/numbering.xml" Id="R0f29d13731814c63" /><Relationship Type="http://schemas.openxmlformats.org/officeDocument/2006/relationships/settings" Target="/word/settings.xml" Id="R0e192e078bbb4cc3" /><Relationship Type="http://schemas.openxmlformats.org/officeDocument/2006/relationships/image" Target="/word/media/34bca09b-48da-42ea-8f72-dd7a3deca4cb.png" Id="Rac79f450c79d43e0" /></Relationships>
</file>