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2c19df60f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23dae6b4e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Appledore,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3be3a63344eef" /><Relationship Type="http://schemas.openxmlformats.org/officeDocument/2006/relationships/numbering" Target="/word/numbering.xml" Id="R9bba4f879e574873" /><Relationship Type="http://schemas.openxmlformats.org/officeDocument/2006/relationships/settings" Target="/word/settings.xml" Id="R9aa78973a39247e6" /><Relationship Type="http://schemas.openxmlformats.org/officeDocument/2006/relationships/image" Target="/word/media/2cf01e44-175f-49e4-b766-65a2b52daeaf.png" Id="R69c23dae6b4e4d8a" /></Relationships>
</file>