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b49d57a8f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fd0b78b9d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Ardglass Bank,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29faeaf494cfc" /><Relationship Type="http://schemas.openxmlformats.org/officeDocument/2006/relationships/numbering" Target="/word/numbering.xml" Id="Rb3004430feba4279" /><Relationship Type="http://schemas.openxmlformats.org/officeDocument/2006/relationships/settings" Target="/word/settings.xml" Id="Re84ba4497ce94935" /><Relationship Type="http://schemas.openxmlformats.org/officeDocument/2006/relationships/image" Target="/word/media/fc5917fb-d058-4209-b193-457710cf25da.png" Id="Rdf4fd0b78b9d441b" /></Relationships>
</file>