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27c11559b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0d46142df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Ardmiddle,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fb3e2152f4d6b" /><Relationship Type="http://schemas.openxmlformats.org/officeDocument/2006/relationships/numbering" Target="/word/numbering.xml" Id="R567a13bc08b540fe" /><Relationship Type="http://schemas.openxmlformats.org/officeDocument/2006/relationships/settings" Target="/word/settings.xml" Id="R8aee3706179b4067" /><Relationship Type="http://schemas.openxmlformats.org/officeDocument/2006/relationships/image" Target="/word/media/2f209b8b-cdec-47b1-947d-cf42b62ae2d2.png" Id="R4790d46142df4707" /></Relationships>
</file>