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1fcbf44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a6af0a94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Ardstraw,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7d18eb86c4972" /><Relationship Type="http://schemas.openxmlformats.org/officeDocument/2006/relationships/numbering" Target="/word/numbering.xml" Id="R079cc58ff7904d8b" /><Relationship Type="http://schemas.openxmlformats.org/officeDocument/2006/relationships/settings" Target="/word/settings.xml" Id="Rdfe8c06cba5f4ab2" /><Relationship Type="http://schemas.openxmlformats.org/officeDocument/2006/relationships/image" Target="/word/media/168379ca-72e4-4b4c-92ec-bf7435d3776b.png" Id="R4caa6af0a9454362" /></Relationships>
</file>