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f764aacaa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59cc3b5b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Ardtun,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4f5d0166e484d" /><Relationship Type="http://schemas.openxmlformats.org/officeDocument/2006/relationships/numbering" Target="/word/numbering.xml" Id="R681d5cda4c564a5e" /><Relationship Type="http://schemas.openxmlformats.org/officeDocument/2006/relationships/settings" Target="/word/settings.xml" Id="Ra5c8807024c047f5" /><Relationship Type="http://schemas.openxmlformats.org/officeDocument/2006/relationships/image" Target="/word/media/8f2963e5-d285-4d0e-9dd0-4e6129bc19d9.png" Id="Ra68a59cc3b5b4e2a" /></Relationships>
</file>