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9b098fd9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d104a99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Arminghall,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b240533034044" /><Relationship Type="http://schemas.openxmlformats.org/officeDocument/2006/relationships/numbering" Target="/word/numbering.xml" Id="R210c1940ff4d4cc9" /><Relationship Type="http://schemas.openxmlformats.org/officeDocument/2006/relationships/settings" Target="/word/settings.xml" Id="Rbacefb8327784e25" /><Relationship Type="http://schemas.openxmlformats.org/officeDocument/2006/relationships/image" Target="/word/media/a6a48663-ab26-42c0-a51a-c5d91367d6e8.png" Id="R7eddd104a99a4533" /></Relationships>
</file>