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82f4307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5b9dcce5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f679708ac47f3" /><Relationship Type="http://schemas.openxmlformats.org/officeDocument/2006/relationships/numbering" Target="/word/numbering.xml" Id="Ra245535202ff4dc4" /><Relationship Type="http://schemas.openxmlformats.org/officeDocument/2006/relationships/settings" Target="/word/settings.xml" Id="Ra5cce5f1800641b0" /><Relationship Type="http://schemas.openxmlformats.org/officeDocument/2006/relationships/image" Target="/word/media/d4631b40-ad3a-4fa5-a257-f8ec5f382509.png" Id="Rce45b9dcce584656" /></Relationships>
</file>