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c8e2fd148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2e538342b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Ashton under Lyne,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134ca396445eb" /><Relationship Type="http://schemas.openxmlformats.org/officeDocument/2006/relationships/numbering" Target="/word/numbering.xml" Id="Rc4ed03be1e794604" /><Relationship Type="http://schemas.openxmlformats.org/officeDocument/2006/relationships/settings" Target="/word/settings.xml" Id="Rd87da8552f6d4f9a" /><Relationship Type="http://schemas.openxmlformats.org/officeDocument/2006/relationships/image" Target="/word/media/3ab09812-ff2a-4f71-9e61-3c0599b4d609.png" Id="R9842e538342b4d22" /></Relationships>
</file>