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b6f1095e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95665950c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Auskerry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a321b53a14c66" /><Relationship Type="http://schemas.openxmlformats.org/officeDocument/2006/relationships/numbering" Target="/word/numbering.xml" Id="Ra73c0807f06d4479" /><Relationship Type="http://schemas.openxmlformats.org/officeDocument/2006/relationships/settings" Target="/word/settings.xml" Id="Rb300173e547646cd" /><Relationship Type="http://schemas.openxmlformats.org/officeDocument/2006/relationships/image" Target="/word/media/41cdc2f3-237f-4fdb-a06b-77af28e1e450.png" Id="Rfd095665950c4560" /></Relationships>
</file>