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a20a476c3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3f0543bfe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Bachnagairn 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1fea9b553415a" /><Relationship Type="http://schemas.openxmlformats.org/officeDocument/2006/relationships/numbering" Target="/word/numbering.xml" Id="Rbd748f07bfed4073" /><Relationship Type="http://schemas.openxmlformats.org/officeDocument/2006/relationships/settings" Target="/word/settings.xml" Id="R5cd06f1730b04681" /><Relationship Type="http://schemas.openxmlformats.org/officeDocument/2006/relationships/image" Target="/word/media/f399ac27-29f5-4d19-8c22-04e905fea098.png" Id="R2443f0543bfe4ae9" /></Relationships>
</file>