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ee75fed3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9d6b1b93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Ballykennedy,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6b86a90a42f3" /><Relationship Type="http://schemas.openxmlformats.org/officeDocument/2006/relationships/numbering" Target="/word/numbering.xml" Id="R48a25f95ab664ede" /><Relationship Type="http://schemas.openxmlformats.org/officeDocument/2006/relationships/settings" Target="/word/settings.xml" Id="R3880360747b04692" /><Relationship Type="http://schemas.openxmlformats.org/officeDocument/2006/relationships/image" Target="/word/media/b0d8ca01-6c19-45c1-a762-e5006d2e0abe.png" Id="Ra989d6b1b93f4ecb" /></Relationships>
</file>