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e76cd57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fdf1c50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Balmedie,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26325fa548be" /><Relationship Type="http://schemas.openxmlformats.org/officeDocument/2006/relationships/numbering" Target="/word/numbering.xml" Id="R3247885335b44242" /><Relationship Type="http://schemas.openxmlformats.org/officeDocument/2006/relationships/settings" Target="/word/settings.xml" Id="Re3b39d50d8b3464e" /><Relationship Type="http://schemas.openxmlformats.org/officeDocument/2006/relationships/image" Target="/word/media/44281689-6b0a-4487-9aec-fe40920a0fbe.png" Id="R939bfdf1c50b4e15" /></Relationships>
</file>