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d0a9b0296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4c3f567b3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Balmoral Oil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87dd588354294" /><Relationship Type="http://schemas.openxmlformats.org/officeDocument/2006/relationships/numbering" Target="/word/numbering.xml" Id="R81fa3a09620142a3" /><Relationship Type="http://schemas.openxmlformats.org/officeDocument/2006/relationships/settings" Target="/word/settings.xml" Id="R7a4b0a553b9b4dde" /><Relationship Type="http://schemas.openxmlformats.org/officeDocument/2006/relationships/image" Target="/word/media/791350fb-6e90-4317-aefd-25ca2cdde00b.png" Id="Rcc24c3f567b34db9" /></Relationships>
</file>