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5e35d8731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59d646035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Bargrennan,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f7483ccbc461b" /><Relationship Type="http://schemas.openxmlformats.org/officeDocument/2006/relationships/numbering" Target="/word/numbering.xml" Id="R71966a26e15a45d7" /><Relationship Type="http://schemas.openxmlformats.org/officeDocument/2006/relationships/settings" Target="/word/settings.xml" Id="R833767392bbd4879" /><Relationship Type="http://schemas.openxmlformats.org/officeDocument/2006/relationships/image" Target="/word/media/ef101f76-98ec-4204-8683-5d5a48a283c2.png" Id="R71459d646035416d" /></Relationships>
</file>