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4037494b7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1be7dd54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Barvick,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69f048b54565" /><Relationship Type="http://schemas.openxmlformats.org/officeDocument/2006/relationships/numbering" Target="/word/numbering.xml" Id="Rbd1cdd8f6b44437a" /><Relationship Type="http://schemas.openxmlformats.org/officeDocument/2006/relationships/settings" Target="/word/settings.xml" Id="R70929282851f4537" /><Relationship Type="http://schemas.openxmlformats.org/officeDocument/2006/relationships/image" Target="/word/media/94a2d1be-eba8-4f0c-bd16-27c17f3c8ea4.png" Id="R6a751be7dd544a95" /></Relationships>
</file>