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803c37a42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73a19be82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Bayfield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1c2542f404fbb" /><Relationship Type="http://schemas.openxmlformats.org/officeDocument/2006/relationships/numbering" Target="/word/numbering.xml" Id="Re70ba05ff4114d3f" /><Relationship Type="http://schemas.openxmlformats.org/officeDocument/2006/relationships/settings" Target="/word/settings.xml" Id="R43887c2a693648ea" /><Relationship Type="http://schemas.openxmlformats.org/officeDocument/2006/relationships/image" Target="/word/media/21ff3685-cb61-4e31-b156-d2ae6fe426aa.png" Id="R44673a19be82421d" /></Relationships>
</file>