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22ec6f0ee5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aac1d1771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Beckbury,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27f8f884b4328" /><Relationship Type="http://schemas.openxmlformats.org/officeDocument/2006/relationships/numbering" Target="/word/numbering.xml" Id="R05be563e0e3e4830" /><Relationship Type="http://schemas.openxmlformats.org/officeDocument/2006/relationships/settings" Target="/word/settings.xml" Id="Raaad2d93deb34c97" /><Relationship Type="http://schemas.openxmlformats.org/officeDocument/2006/relationships/image" Target="/word/media/b3d4561e-5258-423a-b6ab-ac16a1ffb61f.png" Id="Rbc5aac1d17714d95" /></Relationships>
</file>