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fe236df69d4f2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68f5df47ebb45d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Beckingham,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fc485d6e92474d" /><Relationship Type="http://schemas.openxmlformats.org/officeDocument/2006/relationships/numbering" Target="/word/numbering.xml" Id="R447328c2f8654f36" /><Relationship Type="http://schemas.openxmlformats.org/officeDocument/2006/relationships/settings" Target="/word/settings.xml" Id="R51b7b499235f4e7d" /><Relationship Type="http://schemas.openxmlformats.org/officeDocument/2006/relationships/image" Target="/word/media/1aa3ac61-12f2-4961-82bb-bd560d33a8f6.png" Id="R968f5df47ebb45d7" /></Relationships>
</file>