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d9637aae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2eca9794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9019c16084f8e" /><Relationship Type="http://schemas.openxmlformats.org/officeDocument/2006/relationships/numbering" Target="/word/numbering.xml" Id="R738c432338b044f2" /><Relationship Type="http://schemas.openxmlformats.org/officeDocument/2006/relationships/settings" Target="/word/settings.xml" Id="Rc4a65725f9884167" /><Relationship Type="http://schemas.openxmlformats.org/officeDocument/2006/relationships/image" Target="/word/media/83410e40-5b57-458f-b42d-9971b305c21c.png" Id="Re44c2eca97944b72" /></Relationships>
</file>