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42cb808f3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f84c8bd94e44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Beeston, Bedfordshire,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35569d29e24ff4" /><Relationship Type="http://schemas.openxmlformats.org/officeDocument/2006/relationships/numbering" Target="/word/numbering.xml" Id="R392db401eaab4e8b" /><Relationship Type="http://schemas.openxmlformats.org/officeDocument/2006/relationships/settings" Target="/word/settings.xml" Id="Rbc15dba31c2b49bd" /><Relationship Type="http://schemas.openxmlformats.org/officeDocument/2006/relationships/image" Target="/word/media/1fd4019e-06da-4ac2-9d69-43b19489317b.png" Id="Rfff84c8bd94e4416" /></Relationships>
</file>