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220e0447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12b9ea78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a' Chaisgein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278201b814de8" /><Relationship Type="http://schemas.openxmlformats.org/officeDocument/2006/relationships/numbering" Target="/word/numbering.xml" Id="R9b69e91ff6ab43c1" /><Relationship Type="http://schemas.openxmlformats.org/officeDocument/2006/relationships/settings" Target="/word/settings.xml" Id="Rdc0913a9acf545fd" /><Relationship Type="http://schemas.openxmlformats.org/officeDocument/2006/relationships/image" Target="/word/media/b86d2f57-0595-4375-95de-ed84e74ce669.png" Id="R2fb12b9ea78c4b1a" /></Relationships>
</file>