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7453d8dc2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9c36336a8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Bellahouston Park,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2c9cc678e4960" /><Relationship Type="http://schemas.openxmlformats.org/officeDocument/2006/relationships/numbering" Target="/word/numbering.xml" Id="Rfa9967fb98b844ad" /><Relationship Type="http://schemas.openxmlformats.org/officeDocument/2006/relationships/settings" Target="/word/settings.xml" Id="Rfc7484458a344377" /><Relationship Type="http://schemas.openxmlformats.org/officeDocument/2006/relationships/image" Target="/word/media/562a72d6-d9c3-44cf-a6db-742bf1b61b33.png" Id="R3259c36336a84224" /></Relationships>
</file>