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8a9171a79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039b226d0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Eay,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197008f714ecf" /><Relationship Type="http://schemas.openxmlformats.org/officeDocument/2006/relationships/numbering" Target="/word/numbering.xml" Id="Rca73aaa678f8483d" /><Relationship Type="http://schemas.openxmlformats.org/officeDocument/2006/relationships/settings" Target="/word/settings.xml" Id="Rdab1b52401704783" /><Relationship Type="http://schemas.openxmlformats.org/officeDocument/2006/relationships/image" Target="/word/media/bce5edf1-828e-4e90-8c6b-72f26b11226f.png" Id="R20d039b226d04d7b" /></Relationships>
</file>