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acbf8426d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d4a3cac00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Liathach,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8a915465e4872" /><Relationship Type="http://schemas.openxmlformats.org/officeDocument/2006/relationships/numbering" Target="/word/numbering.xml" Id="R67275845d3fd4df8" /><Relationship Type="http://schemas.openxmlformats.org/officeDocument/2006/relationships/settings" Target="/word/settings.xml" Id="R931f6691ca5d4e06" /><Relationship Type="http://schemas.openxmlformats.org/officeDocument/2006/relationships/image" Target="/word/media/15d716cd-d96f-4ae3-a3b4-9e40cdc79b28.png" Id="R5e3d4a3cac0041f7" /></Relationships>
</file>