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edcb0ee21f49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d12dc409b64b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 Screel,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2298cf77844007" /><Relationship Type="http://schemas.openxmlformats.org/officeDocument/2006/relationships/numbering" Target="/word/numbering.xml" Id="R8416ab30cd8a410c" /><Relationship Type="http://schemas.openxmlformats.org/officeDocument/2006/relationships/settings" Target="/word/settings.xml" Id="R122f17ba9e4b49ba" /><Relationship Type="http://schemas.openxmlformats.org/officeDocument/2006/relationships/image" Target="/word/media/f649dd08-9b79-48fa-b488-c10b44a6a409.png" Id="R2ad12dc409b64b8f" /></Relationships>
</file>