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d904375f4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2f37fc60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Berden,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5ade6100f4d84" /><Relationship Type="http://schemas.openxmlformats.org/officeDocument/2006/relationships/numbering" Target="/word/numbering.xml" Id="Re816db609e5047f0" /><Relationship Type="http://schemas.openxmlformats.org/officeDocument/2006/relationships/settings" Target="/word/settings.xml" Id="Ra612a244df3746c9" /><Relationship Type="http://schemas.openxmlformats.org/officeDocument/2006/relationships/image" Target="/word/media/37c021b4-d720-4f3c-8b2d-9e595154f594.png" Id="Rc7be2f37fc604b0a" /></Relationships>
</file>