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9535484f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81a6cfe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854cab2c4813" /><Relationship Type="http://schemas.openxmlformats.org/officeDocument/2006/relationships/numbering" Target="/word/numbering.xml" Id="R3365aa612e944941" /><Relationship Type="http://schemas.openxmlformats.org/officeDocument/2006/relationships/settings" Target="/word/settings.xml" Id="Re6406a3bb55743b0" /><Relationship Type="http://schemas.openxmlformats.org/officeDocument/2006/relationships/image" Target="/word/media/381a2185-a623-44de-b561-519eae9b372e.png" Id="R9b6b81a6cfef45d2" /></Relationships>
</file>