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c34d0da5f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2639020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and Clerks,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dae22c17d4a5a" /><Relationship Type="http://schemas.openxmlformats.org/officeDocument/2006/relationships/numbering" Target="/word/numbering.xml" Id="R6d36eac34d4945dd" /><Relationship Type="http://schemas.openxmlformats.org/officeDocument/2006/relationships/settings" Target="/word/settings.xml" Id="R1124e09a9a7a4453" /><Relationship Type="http://schemas.openxmlformats.org/officeDocument/2006/relationships/image" Target="/word/media/98393f97-fb41-4586-81cc-2a848e1e8777.png" Id="R95202639020245dc" /></Relationships>
</file>