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0c9f89945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aad4c2f6e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Country,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bc0b37b4b4ba4" /><Relationship Type="http://schemas.openxmlformats.org/officeDocument/2006/relationships/numbering" Target="/word/numbering.xml" Id="Ref1cdb1db1cc4b11" /><Relationship Type="http://schemas.openxmlformats.org/officeDocument/2006/relationships/settings" Target="/word/settings.xml" Id="R0cc104a4f85a4ed5" /><Relationship Type="http://schemas.openxmlformats.org/officeDocument/2006/relationships/image" Target="/word/media/9c5dacea-dbdc-4798-849b-7c2eefe1a4f7.png" Id="Rf0baad4c2f6e4c2d" /></Relationships>
</file>