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f35b51af384f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ca04dff1c842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Blackpool,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64107a4ca6489a" /><Relationship Type="http://schemas.openxmlformats.org/officeDocument/2006/relationships/numbering" Target="/word/numbering.xml" Id="R842e096c4cd54ed1" /><Relationship Type="http://schemas.openxmlformats.org/officeDocument/2006/relationships/settings" Target="/word/settings.xml" Id="R4dedfa7b46d342c4" /><Relationship Type="http://schemas.openxmlformats.org/officeDocument/2006/relationships/image" Target="/word/media/2dc5fd93-e31d-4a21-8755-db578894e7d5.png" Id="Rcbca04dff1c842a9" /></Relationships>
</file>