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ee5929d6424a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f7fab1d9514a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Blaenpenal,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153b15bfca4ebe" /><Relationship Type="http://schemas.openxmlformats.org/officeDocument/2006/relationships/numbering" Target="/word/numbering.xml" Id="R681d7569e38c4c16" /><Relationship Type="http://schemas.openxmlformats.org/officeDocument/2006/relationships/settings" Target="/word/settings.xml" Id="R39f9dd6d0432454d" /><Relationship Type="http://schemas.openxmlformats.org/officeDocument/2006/relationships/image" Target="/word/media/3e7ddac7-338f-42df-9660-3df047339cbb.png" Id="R63f7fab1d9514af6" /></Relationships>
</file>