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167b740a6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8ac68d8ee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Blakeney Overfalls,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1e3a8f4874bd9" /><Relationship Type="http://schemas.openxmlformats.org/officeDocument/2006/relationships/numbering" Target="/word/numbering.xml" Id="Rfad53bc2d06d4f38" /><Relationship Type="http://schemas.openxmlformats.org/officeDocument/2006/relationships/settings" Target="/word/settings.xml" Id="Rd02bd922e4b84f73" /><Relationship Type="http://schemas.openxmlformats.org/officeDocument/2006/relationships/image" Target="/word/media/4a7d3787-e43b-4489-adc3-e62530152944.png" Id="R13a8ac68d8ee4302" /></Relationships>
</file>