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597338dbc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50bcfcf70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Bodfari,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36e68875d4b31" /><Relationship Type="http://schemas.openxmlformats.org/officeDocument/2006/relationships/numbering" Target="/word/numbering.xml" Id="R379ceaa12edc4173" /><Relationship Type="http://schemas.openxmlformats.org/officeDocument/2006/relationships/settings" Target="/word/settings.xml" Id="R962fa147bc2b4d3c" /><Relationship Type="http://schemas.openxmlformats.org/officeDocument/2006/relationships/image" Target="/word/media/8584dd0b-6195-4c80-a223-a733e9bb2d6b.png" Id="R30b50bcfcf7041c9" /></Relationships>
</file>