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a3b3212ef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91d2ee5c7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Bolts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73c20d93f4913" /><Relationship Type="http://schemas.openxmlformats.org/officeDocument/2006/relationships/numbering" Target="/word/numbering.xml" Id="R497aca51ed8748d5" /><Relationship Type="http://schemas.openxmlformats.org/officeDocument/2006/relationships/settings" Target="/word/settings.xml" Id="R5324511caa774563" /><Relationship Type="http://schemas.openxmlformats.org/officeDocument/2006/relationships/image" Target="/word/media/f9dcfb58-a288-4c7d-b675-569082344c17.png" Id="R78291d2ee5c7454c" /></Relationships>
</file>