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e4be84b1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50bd70fd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aa9dd576436c" /><Relationship Type="http://schemas.openxmlformats.org/officeDocument/2006/relationships/numbering" Target="/word/numbering.xml" Id="Rd87053f2390d4f0f" /><Relationship Type="http://schemas.openxmlformats.org/officeDocument/2006/relationships/settings" Target="/word/settings.xml" Id="R28442f9f78994515" /><Relationship Type="http://schemas.openxmlformats.org/officeDocument/2006/relationships/image" Target="/word/media/62105aee-6c7e-43bb-adb7-f1885d3a04fb.png" Id="R2d9550bd70fd41c3" /></Relationships>
</file>