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23c414d91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43840e465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Boursa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44f03f1ed4158" /><Relationship Type="http://schemas.openxmlformats.org/officeDocument/2006/relationships/numbering" Target="/word/numbering.xml" Id="Rd4bb15b7e91c4d21" /><Relationship Type="http://schemas.openxmlformats.org/officeDocument/2006/relationships/settings" Target="/word/settings.xml" Id="R6a47562bc13040f6" /><Relationship Type="http://schemas.openxmlformats.org/officeDocument/2006/relationships/image" Target="/word/media/f92291c8-ed40-49d2-b137-93f72b5bd5f6.png" Id="Rf2143840e4654191" /></Relationships>
</file>