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f1b0c0711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427bad988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Bowertower,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2d34b7d71491b" /><Relationship Type="http://schemas.openxmlformats.org/officeDocument/2006/relationships/numbering" Target="/word/numbering.xml" Id="R8b04d8301607433a" /><Relationship Type="http://schemas.openxmlformats.org/officeDocument/2006/relationships/settings" Target="/word/settings.xml" Id="R7247240493b54476" /><Relationship Type="http://schemas.openxmlformats.org/officeDocument/2006/relationships/image" Target="/word/media/8d9c3017-60c5-4f79-8bb0-e9519c60a8be.png" Id="Rc2f427bad9884600" /></Relationships>
</file>