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44068c782a4f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5be4615fcb46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Bowmore, South Lanarkshire,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1537b86f3643c2" /><Relationship Type="http://schemas.openxmlformats.org/officeDocument/2006/relationships/numbering" Target="/word/numbering.xml" Id="Rbcffb2d10b3b4f78" /><Relationship Type="http://schemas.openxmlformats.org/officeDocument/2006/relationships/settings" Target="/word/settings.xml" Id="R8788ef2b61234714" /><Relationship Type="http://schemas.openxmlformats.org/officeDocument/2006/relationships/image" Target="/word/media/d8e5e15f-2ced-4e51-bea5-6c771a62c83b.png" Id="Rbe5be4615fcb46ae" /></Relationships>
</file>